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海证期货有限公司非自然人客户身份尽职调查表</w:t>
      </w:r>
    </w:p>
    <w:tbl>
      <w:tblPr>
        <w:tblStyle w:val="3"/>
        <w:tblW w:w="10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311"/>
        <w:gridCol w:w="424"/>
        <w:gridCol w:w="852"/>
        <w:gridCol w:w="244"/>
        <w:gridCol w:w="465"/>
        <w:gridCol w:w="425"/>
        <w:gridCol w:w="282"/>
        <w:gridCol w:w="710"/>
        <w:gridCol w:w="283"/>
        <w:gridCol w:w="993"/>
        <w:gridCol w:w="425"/>
        <w:gridCol w:w="992"/>
        <w:gridCol w:w="851"/>
        <w:gridCol w:w="2126"/>
        <w:gridCol w:w="42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983" w:hRule="atLeast"/>
          <w:jc w:val="center"/>
        </w:trPr>
        <w:tc>
          <w:tcPr>
            <w:tcW w:w="2224" w:type="dxa"/>
            <w:gridSpan w:val="5"/>
            <w:vAlign w:val="center"/>
          </w:tcPr>
          <w:p>
            <w:pPr>
              <w:jc w:val="left"/>
              <w:rPr>
                <w:rFonts w:ascii="仿宋" w:hAnsi="仿宋" w:eastAsia="仿宋" w:cs="Times New Roman"/>
                <w:b/>
                <w:sz w:val="18"/>
                <w:szCs w:val="18"/>
              </w:rPr>
            </w:pPr>
            <w:r>
              <w:rPr>
                <w:rFonts w:hint="eastAsia" w:ascii="仿宋" w:hAnsi="仿宋" w:eastAsia="仿宋" w:cs="Times New Roman"/>
                <w:b/>
                <w:sz w:val="18"/>
                <w:szCs w:val="18"/>
              </w:rPr>
              <w:t>客户名称</w:t>
            </w:r>
          </w:p>
        </w:tc>
        <w:tc>
          <w:tcPr>
            <w:tcW w:w="3158" w:type="dxa"/>
            <w:gridSpan w:val="6"/>
            <w:vAlign w:val="center"/>
          </w:tcPr>
          <w:p>
            <w:pPr>
              <w:rPr>
                <w:rFonts w:ascii="仿宋" w:hAnsi="仿宋" w:eastAsia="仿宋" w:cs="Times New Roman"/>
                <w:b/>
                <w:sz w:val="18"/>
                <w:szCs w:val="18"/>
              </w:rPr>
            </w:pPr>
          </w:p>
        </w:tc>
        <w:tc>
          <w:tcPr>
            <w:tcW w:w="1417" w:type="dxa"/>
            <w:gridSpan w:val="2"/>
            <w:vAlign w:val="center"/>
          </w:tcPr>
          <w:p>
            <w:pPr>
              <w:jc w:val="left"/>
              <w:rPr>
                <w:rFonts w:ascii="仿宋" w:hAnsi="仿宋" w:eastAsia="仿宋" w:cs="Times New Roman"/>
                <w:b/>
                <w:sz w:val="18"/>
                <w:szCs w:val="18"/>
              </w:rPr>
            </w:pPr>
            <w:r>
              <w:rPr>
                <w:rFonts w:hint="eastAsia" w:ascii="仿宋" w:hAnsi="仿宋" w:eastAsia="仿宋" w:cs="Times New Roman"/>
                <w:b/>
                <w:sz w:val="18"/>
                <w:szCs w:val="18"/>
              </w:rPr>
              <w:t>资金账号</w:t>
            </w:r>
          </w:p>
        </w:tc>
        <w:tc>
          <w:tcPr>
            <w:tcW w:w="3398" w:type="dxa"/>
            <w:gridSpan w:val="3"/>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97" w:hRule="atLeast"/>
          <w:jc w:val="center"/>
        </w:trPr>
        <w:tc>
          <w:tcPr>
            <w:tcW w:w="2224" w:type="dxa"/>
            <w:gridSpan w:val="5"/>
            <w:tcBorders>
              <w:bottom w:val="single" w:color="auto" w:sz="4" w:space="0"/>
            </w:tcBorders>
            <w:vAlign w:val="center"/>
          </w:tcPr>
          <w:p>
            <w:pPr>
              <w:jc w:val="left"/>
              <w:rPr>
                <w:rFonts w:ascii="仿宋" w:hAnsi="仿宋" w:eastAsia="仿宋" w:cs="Times New Roman"/>
                <w:b/>
                <w:sz w:val="18"/>
                <w:szCs w:val="18"/>
              </w:rPr>
            </w:pPr>
            <w:r>
              <w:rPr>
                <w:rFonts w:hint="eastAsia" w:ascii="仿宋" w:hAnsi="仿宋" w:eastAsia="仿宋" w:cs="Times New Roman"/>
                <w:b/>
                <w:sz w:val="18"/>
                <w:szCs w:val="18"/>
              </w:rPr>
              <w:t>经办人或授权代理人姓名</w:t>
            </w:r>
          </w:p>
        </w:tc>
        <w:tc>
          <w:tcPr>
            <w:tcW w:w="3158" w:type="dxa"/>
            <w:gridSpan w:val="6"/>
            <w:tcBorders>
              <w:bottom w:val="single" w:color="auto" w:sz="4" w:space="0"/>
            </w:tcBorders>
            <w:vAlign w:val="center"/>
          </w:tcPr>
          <w:p>
            <w:pPr>
              <w:rPr>
                <w:rFonts w:ascii="仿宋" w:hAnsi="仿宋" w:eastAsia="仿宋" w:cs="Times New Roman"/>
                <w:b/>
                <w:sz w:val="18"/>
                <w:szCs w:val="18"/>
              </w:rPr>
            </w:pPr>
          </w:p>
        </w:tc>
        <w:tc>
          <w:tcPr>
            <w:tcW w:w="1417" w:type="dxa"/>
            <w:gridSpan w:val="2"/>
            <w:tcBorders>
              <w:bottom w:val="single" w:color="auto" w:sz="4" w:space="0"/>
            </w:tcBorders>
            <w:vAlign w:val="center"/>
          </w:tcPr>
          <w:p>
            <w:pPr>
              <w:jc w:val="left"/>
              <w:rPr>
                <w:rFonts w:ascii="仿宋" w:hAnsi="仿宋" w:eastAsia="仿宋" w:cs="Times New Roman"/>
                <w:b/>
                <w:sz w:val="18"/>
                <w:szCs w:val="18"/>
              </w:rPr>
            </w:pPr>
            <w:r>
              <w:rPr>
                <w:rFonts w:hint="eastAsia" w:ascii="仿宋" w:hAnsi="仿宋" w:eastAsia="仿宋" w:cs="Times New Roman"/>
                <w:b/>
                <w:sz w:val="18"/>
                <w:szCs w:val="18"/>
              </w:rPr>
              <w:t>联系方式</w:t>
            </w:r>
          </w:p>
        </w:tc>
        <w:tc>
          <w:tcPr>
            <w:tcW w:w="3398" w:type="dxa"/>
            <w:gridSpan w:val="3"/>
            <w:tcBorders>
              <w:bottom w:val="single" w:color="auto" w:sz="4" w:space="0"/>
            </w:tcBorders>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40" w:hRule="atLeast"/>
          <w:jc w:val="center"/>
        </w:trPr>
        <w:tc>
          <w:tcPr>
            <w:tcW w:w="5382" w:type="dxa"/>
            <w:gridSpan w:val="11"/>
            <w:shd w:val="clear" w:color="auto" w:fill="E7E6E6"/>
            <w:vAlign w:val="center"/>
          </w:tcPr>
          <w:p>
            <w:pPr>
              <w:jc w:val="center"/>
              <w:rPr>
                <w:rFonts w:ascii="仿宋" w:hAnsi="仿宋" w:eastAsia="仿宋" w:cs="Times New Roman"/>
                <w:b/>
                <w:sz w:val="18"/>
                <w:szCs w:val="18"/>
              </w:rPr>
            </w:pPr>
            <w:r>
              <w:rPr>
                <w:rFonts w:hint="eastAsia" w:ascii="仿宋" w:hAnsi="仿宋" w:eastAsia="仿宋" w:cs="Times New Roman"/>
                <w:b/>
                <w:sz w:val="18"/>
                <w:szCs w:val="18"/>
              </w:rPr>
              <w:t>企业性质</w:t>
            </w:r>
          </w:p>
        </w:tc>
        <w:tc>
          <w:tcPr>
            <w:tcW w:w="4815" w:type="dxa"/>
            <w:gridSpan w:val="5"/>
            <w:shd w:val="clear" w:color="auto" w:fill="E7E6E6"/>
            <w:vAlign w:val="center"/>
          </w:tcPr>
          <w:p>
            <w:pPr>
              <w:jc w:val="center"/>
              <w:rPr>
                <w:rFonts w:ascii="仿宋" w:hAnsi="仿宋" w:eastAsia="仿宋" w:cs="Times New Roman"/>
                <w:b/>
                <w:sz w:val="18"/>
                <w:szCs w:val="18"/>
              </w:rPr>
            </w:pPr>
            <w:r>
              <w:rPr>
                <w:rFonts w:hint="eastAsia" w:ascii="仿宋" w:hAnsi="仿宋" w:eastAsia="仿宋" w:cs="Times New Roman"/>
                <w:b/>
                <w:sz w:val="18"/>
                <w:szCs w:val="18"/>
              </w:rPr>
              <w:t>受益所有人类型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75" w:hRule="atLeast"/>
          <w:jc w:val="center"/>
        </w:trPr>
        <w:tc>
          <w:tcPr>
            <w:tcW w:w="393" w:type="dxa"/>
          </w:tcPr>
          <w:p>
            <w:pPr>
              <w:rPr>
                <w:rFonts w:ascii="仿宋" w:hAnsi="仿宋" w:eastAsia="仿宋" w:cs="Times New Roman"/>
                <w:sz w:val="18"/>
                <w:szCs w:val="18"/>
              </w:rPr>
            </w:pPr>
            <w:r>
              <w:rPr>
                <w:rFonts w:hint="eastAsia" w:ascii="仿宋" w:hAnsi="仿宋" w:eastAsia="仿宋" w:cs="Times New Roman"/>
                <w:sz w:val="18"/>
                <w:szCs w:val="18"/>
              </w:rPr>
              <w:t>1</w:t>
            </w:r>
          </w:p>
        </w:tc>
        <w:tc>
          <w:tcPr>
            <w:tcW w:w="4989" w:type="dxa"/>
            <w:gridSpan w:val="10"/>
          </w:tcPr>
          <w:p>
            <w:pPr>
              <w:rPr>
                <w:rFonts w:ascii="仿宋" w:hAnsi="仿宋" w:eastAsia="仿宋" w:cs="Times New Roman"/>
                <w:sz w:val="18"/>
                <w:szCs w:val="18"/>
              </w:rPr>
            </w:pPr>
            <w:r>
              <w:rPr>
                <w:rFonts w:hint="eastAsia" w:ascii="仿宋" w:hAnsi="仿宋" w:eastAsia="仿宋" w:cs="Times New Roman"/>
                <w:color w:val="000000"/>
                <w:sz w:val="18"/>
                <w:szCs w:val="18"/>
              </w:rPr>
              <w:t>□各级党的机关、国家权力机关、行政机关、司法机关、军事机关、人民政协机关和人民解放军、武警部队、参照公务员法管理的事业单位。政府间国际组织、外国政府驻华使领馆及办事处等机构及组织。</w:t>
            </w:r>
          </w:p>
        </w:tc>
        <w:tc>
          <w:tcPr>
            <w:tcW w:w="4815" w:type="dxa"/>
            <w:gridSpan w:val="5"/>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□无需识别  □各级党的机关、国家权力机关、行政机关、司法机关、军事机关、人民政协机关和人民解放军、武警部队、参照公务员法管理的事业单位。□政府间国际组织、外国政府驻华使领馆及办事处等机构及组织。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40" w:hRule="atLeast"/>
          <w:jc w:val="center"/>
        </w:trPr>
        <w:tc>
          <w:tcPr>
            <w:tcW w:w="393" w:type="dxa"/>
            <w:vAlign w:val="center"/>
          </w:tcPr>
          <w:p>
            <w:pPr>
              <w:rPr>
                <w:rFonts w:ascii="仿宋" w:hAnsi="仿宋" w:eastAsia="仿宋" w:cs="Times New Roman"/>
                <w:sz w:val="18"/>
                <w:szCs w:val="18"/>
              </w:rPr>
            </w:pPr>
            <w:r>
              <w:rPr>
                <w:rFonts w:hint="eastAsia" w:ascii="仿宋" w:hAnsi="仿宋" w:eastAsia="仿宋" w:cs="Times New Roman"/>
                <w:sz w:val="18"/>
                <w:szCs w:val="18"/>
              </w:rPr>
              <w:t>2</w:t>
            </w:r>
          </w:p>
        </w:tc>
        <w:tc>
          <w:tcPr>
            <w:tcW w:w="4989" w:type="dxa"/>
            <w:gridSpan w:val="10"/>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□受政府控制的企事业单位</w:t>
            </w:r>
          </w:p>
        </w:tc>
        <w:tc>
          <w:tcPr>
            <w:tcW w:w="4815" w:type="dxa"/>
            <w:gridSpan w:val="5"/>
            <w:vMerge w:val="restart"/>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□法定代表人或者实际控制人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75" w:hRule="atLeast"/>
          <w:jc w:val="center"/>
        </w:trPr>
        <w:tc>
          <w:tcPr>
            <w:tcW w:w="393" w:type="dxa"/>
          </w:tcPr>
          <w:p>
            <w:pPr>
              <w:rPr>
                <w:rFonts w:ascii="仿宋" w:hAnsi="仿宋" w:eastAsia="仿宋" w:cs="Times New Roman"/>
                <w:sz w:val="18"/>
                <w:szCs w:val="18"/>
              </w:rPr>
            </w:pPr>
            <w:r>
              <w:rPr>
                <w:rFonts w:hint="eastAsia" w:ascii="仿宋" w:hAnsi="仿宋" w:eastAsia="仿宋" w:cs="Times New Roman"/>
                <w:sz w:val="18"/>
                <w:szCs w:val="18"/>
              </w:rPr>
              <w:t>3</w:t>
            </w:r>
          </w:p>
        </w:tc>
        <w:tc>
          <w:tcPr>
            <w:tcW w:w="4989" w:type="dxa"/>
            <w:gridSpan w:val="10"/>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□个体工商户、个人独资企业、不具备法人资格的专业服务机构、经营农林渔牧产业的非公司制农民专业合作组织</w:t>
            </w:r>
          </w:p>
        </w:tc>
        <w:tc>
          <w:tcPr>
            <w:tcW w:w="4815" w:type="dxa"/>
            <w:gridSpan w:val="5"/>
            <w:vMerge w:val="continue"/>
          </w:tcPr>
          <w:p>
            <w:pPr>
              <w:rPr>
                <w:rFonts w:ascii="仿宋" w:hAnsi="仿宋" w:eastAsia="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75" w:hRule="atLeast"/>
          <w:jc w:val="center"/>
        </w:trPr>
        <w:tc>
          <w:tcPr>
            <w:tcW w:w="393" w:type="dxa"/>
            <w:vMerge w:val="restart"/>
          </w:tcPr>
          <w:p>
            <w:pPr>
              <w:rPr>
                <w:rFonts w:ascii="仿宋" w:hAnsi="仿宋" w:eastAsia="仿宋" w:cs="Times New Roman"/>
                <w:sz w:val="18"/>
                <w:szCs w:val="18"/>
              </w:rPr>
            </w:pPr>
            <w:r>
              <w:rPr>
                <w:rFonts w:hint="eastAsia" w:ascii="仿宋" w:hAnsi="仿宋" w:eastAsia="仿宋" w:cs="Times New Roman"/>
                <w:sz w:val="18"/>
                <w:szCs w:val="18"/>
              </w:rPr>
              <w:t>4</w:t>
            </w:r>
          </w:p>
        </w:tc>
        <w:tc>
          <w:tcPr>
            <w:tcW w:w="4989" w:type="dxa"/>
            <w:gridSpan w:val="10"/>
            <w:vMerge w:val="restart"/>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□公司</w:t>
            </w:r>
          </w:p>
        </w:tc>
        <w:tc>
          <w:tcPr>
            <w:tcW w:w="4815" w:type="dxa"/>
            <w:gridSpan w:val="5"/>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□直接或间接拥有超过25%公司股权或者表决权的自然人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75" w:hRule="atLeast"/>
          <w:jc w:val="center"/>
        </w:trPr>
        <w:tc>
          <w:tcPr>
            <w:tcW w:w="393" w:type="dxa"/>
            <w:vMerge w:val="continue"/>
          </w:tcPr>
          <w:p>
            <w:pPr>
              <w:rPr>
                <w:rFonts w:ascii="仿宋" w:hAnsi="仿宋" w:eastAsia="仿宋" w:cs="Times New Roman"/>
                <w:sz w:val="18"/>
                <w:szCs w:val="18"/>
              </w:rPr>
            </w:pPr>
          </w:p>
        </w:tc>
        <w:tc>
          <w:tcPr>
            <w:tcW w:w="4989" w:type="dxa"/>
            <w:gridSpan w:val="10"/>
            <w:vMerge w:val="continue"/>
          </w:tcPr>
          <w:p>
            <w:pPr>
              <w:rPr>
                <w:rFonts w:ascii="仿宋" w:hAnsi="仿宋" w:eastAsia="仿宋" w:cs="Times New Roman"/>
                <w:color w:val="000000"/>
                <w:sz w:val="18"/>
                <w:szCs w:val="18"/>
              </w:rPr>
            </w:pPr>
          </w:p>
        </w:tc>
        <w:tc>
          <w:tcPr>
            <w:tcW w:w="4815" w:type="dxa"/>
            <w:gridSpan w:val="5"/>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□通过人事、财务等其他方式对公司进行控制的自然人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75" w:hRule="atLeast"/>
          <w:jc w:val="center"/>
        </w:trPr>
        <w:tc>
          <w:tcPr>
            <w:tcW w:w="393" w:type="dxa"/>
            <w:vMerge w:val="continue"/>
          </w:tcPr>
          <w:p>
            <w:pPr>
              <w:rPr>
                <w:rFonts w:ascii="仿宋" w:hAnsi="仿宋" w:eastAsia="仿宋" w:cs="Times New Roman"/>
                <w:sz w:val="18"/>
                <w:szCs w:val="18"/>
              </w:rPr>
            </w:pPr>
          </w:p>
        </w:tc>
        <w:tc>
          <w:tcPr>
            <w:tcW w:w="4989" w:type="dxa"/>
            <w:gridSpan w:val="10"/>
            <w:vMerge w:val="continue"/>
          </w:tcPr>
          <w:p>
            <w:pPr>
              <w:rPr>
                <w:rFonts w:ascii="仿宋" w:hAnsi="仿宋" w:eastAsia="仿宋" w:cs="Times New Roman"/>
                <w:color w:val="000000"/>
                <w:sz w:val="18"/>
                <w:szCs w:val="18"/>
              </w:rPr>
            </w:pPr>
          </w:p>
        </w:tc>
        <w:tc>
          <w:tcPr>
            <w:tcW w:w="4815" w:type="dxa"/>
            <w:gridSpan w:val="5"/>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□公司的高级管理人员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40" w:hRule="atLeast"/>
          <w:jc w:val="center"/>
        </w:trPr>
        <w:tc>
          <w:tcPr>
            <w:tcW w:w="393" w:type="dxa"/>
            <w:vAlign w:val="center"/>
          </w:tcPr>
          <w:p>
            <w:pPr>
              <w:rPr>
                <w:rFonts w:ascii="仿宋" w:hAnsi="仿宋" w:eastAsia="仿宋" w:cs="Times New Roman"/>
                <w:sz w:val="18"/>
                <w:szCs w:val="18"/>
              </w:rPr>
            </w:pPr>
            <w:r>
              <w:rPr>
                <w:rFonts w:hint="eastAsia" w:ascii="仿宋" w:hAnsi="仿宋" w:eastAsia="仿宋" w:cs="Times New Roman"/>
                <w:sz w:val="18"/>
                <w:szCs w:val="18"/>
              </w:rPr>
              <w:t>5</w:t>
            </w:r>
          </w:p>
        </w:tc>
        <w:tc>
          <w:tcPr>
            <w:tcW w:w="4989" w:type="dxa"/>
            <w:gridSpan w:val="10"/>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□有限合伙企业</w:t>
            </w:r>
          </w:p>
        </w:tc>
        <w:tc>
          <w:tcPr>
            <w:tcW w:w="4815" w:type="dxa"/>
            <w:gridSpan w:val="5"/>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□拥有超过25%合伙权益的自然人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75" w:hRule="atLeast"/>
          <w:jc w:val="center"/>
        </w:trPr>
        <w:tc>
          <w:tcPr>
            <w:tcW w:w="393" w:type="dxa"/>
          </w:tcPr>
          <w:p>
            <w:pPr>
              <w:rPr>
                <w:rFonts w:ascii="仿宋" w:hAnsi="仿宋" w:eastAsia="仿宋" w:cs="Times New Roman"/>
                <w:sz w:val="18"/>
                <w:szCs w:val="18"/>
              </w:rPr>
            </w:pPr>
            <w:r>
              <w:rPr>
                <w:rFonts w:hint="eastAsia" w:ascii="仿宋" w:hAnsi="仿宋" w:eastAsia="仿宋" w:cs="Times New Roman"/>
                <w:sz w:val="18"/>
                <w:szCs w:val="18"/>
              </w:rPr>
              <w:t>6</w:t>
            </w:r>
          </w:p>
        </w:tc>
        <w:tc>
          <w:tcPr>
            <w:tcW w:w="4989" w:type="dxa"/>
            <w:gridSpan w:val="10"/>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□信托计划</w:t>
            </w:r>
          </w:p>
        </w:tc>
        <w:tc>
          <w:tcPr>
            <w:tcW w:w="4815" w:type="dxa"/>
            <w:gridSpan w:val="5"/>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□信托的委托人、受托人、受益人以及其他对信托实施最终有效控制的自然人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40" w:hRule="atLeast"/>
          <w:jc w:val="center"/>
        </w:trPr>
        <w:tc>
          <w:tcPr>
            <w:tcW w:w="393" w:type="dxa"/>
            <w:vAlign w:val="center"/>
          </w:tcPr>
          <w:p>
            <w:pPr>
              <w:rPr>
                <w:rFonts w:ascii="仿宋" w:hAnsi="仿宋" w:eastAsia="仿宋" w:cs="Times New Roman"/>
                <w:sz w:val="18"/>
                <w:szCs w:val="18"/>
              </w:rPr>
            </w:pPr>
            <w:r>
              <w:rPr>
                <w:rFonts w:hint="eastAsia" w:ascii="仿宋" w:hAnsi="仿宋" w:eastAsia="仿宋" w:cs="Times New Roman"/>
                <w:sz w:val="18"/>
                <w:szCs w:val="18"/>
              </w:rPr>
              <w:t>7</w:t>
            </w:r>
          </w:p>
        </w:tc>
        <w:tc>
          <w:tcPr>
            <w:tcW w:w="4989" w:type="dxa"/>
            <w:gridSpan w:val="10"/>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□基金</w:t>
            </w:r>
          </w:p>
        </w:tc>
        <w:tc>
          <w:tcPr>
            <w:tcW w:w="4815" w:type="dxa"/>
            <w:gridSpan w:val="5"/>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□拥有超过25%权益份额或者其他对基金控制的自然人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40" w:hRule="atLeast"/>
          <w:jc w:val="center"/>
        </w:trPr>
        <w:tc>
          <w:tcPr>
            <w:tcW w:w="393" w:type="dxa"/>
            <w:tcBorders>
              <w:bottom w:val="single" w:color="auto" w:sz="4" w:space="0"/>
            </w:tcBorders>
            <w:vAlign w:val="center"/>
          </w:tcPr>
          <w:p>
            <w:pPr>
              <w:rPr>
                <w:rFonts w:ascii="仿宋" w:hAnsi="仿宋" w:eastAsia="仿宋" w:cs="Times New Roman"/>
                <w:sz w:val="18"/>
                <w:szCs w:val="18"/>
              </w:rPr>
            </w:pPr>
            <w:r>
              <w:rPr>
                <w:rFonts w:hint="eastAsia" w:ascii="仿宋" w:hAnsi="仿宋" w:eastAsia="仿宋" w:cs="Times New Roman"/>
                <w:sz w:val="18"/>
                <w:szCs w:val="18"/>
              </w:rPr>
              <w:t>8</w:t>
            </w:r>
          </w:p>
        </w:tc>
        <w:tc>
          <w:tcPr>
            <w:tcW w:w="4989" w:type="dxa"/>
            <w:gridSpan w:val="10"/>
            <w:tcBorders>
              <w:bottom w:val="single" w:color="auto" w:sz="4" w:space="0"/>
            </w:tcBorders>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□其他____________</w:t>
            </w:r>
          </w:p>
        </w:tc>
        <w:tc>
          <w:tcPr>
            <w:tcW w:w="4815" w:type="dxa"/>
            <w:gridSpan w:val="5"/>
            <w:tcBorders>
              <w:bottom w:val="single" w:color="auto" w:sz="4" w:space="0"/>
            </w:tcBorders>
          </w:tcPr>
          <w:p>
            <w:pPr>
              <w:rPr>
                <w:rFonts w:ascii="仿宋" w:hAnsi="仿宋" w:eastAsia="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97" w:hRule="atLeast"/>
          <w:jc w:val="center"/>
        </w:trPr>
        <w:tc>
          <w:tcPr>
            <w:tcW w:w="10197" w:type="dxa"/>
            <w:gridSpan w:val="16"/>
            <w:tcBorders>
              <w:bottom w:val="single" w:color="auto" w:sz="4" w:space="0"/>
            </w:tcBorders>
            <w:shd w:val="clear" w:color="auto" w:fill="E7E6E6"/>
            <w:vAlign w:val="center"/>
          </w:tcPr>
          <w:p>
            <w:pPr>
              <w:jc w:val="center"/>
              <w:rPr>
                <w:rFonts w:ascii="仿宋" w:hAnsi="仿宋" w:eastAsia="仿宋" w:cs="Times New Roman"/>
                <w:b/>
                <w:sz w:val="18"/>
                <w:szCs w:val="18"/>
              </w:rPr>
            </w:pPr>
            <w:r>
              <w:rPr>
                <w:rFonts w:hint="eastAsia" w:ascii="仿宋" w:hAnsi="仿宋" w:eastAsia="仿宋" w:cs="Times New Roman"/>
                <w:b/>
                <w:sz w:val="18"/>
                <w:szCs w:val="18"/>
              </w:rPr>
              <w:t>受益所有人信息</w:t>
            </w:r>
            <w:r>
              <w:rPr>
                <w:rFonts w:hint="eastAsia" w:ascii="仿宋" w:hAnsi="仿宋" w:eastAsia="仿宋" w:cs="Times New Roman"/>
                <w:sz w:val="18"/>
                <w:szCs w:val="18"/>
              </w:rPr>
              <w:t>（如不够填写可加附页）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08" w:type="dxa"/>
            <w:gridSpan w:val="17"/>
            <w:vAlign w:val="center"/>
          </w:tcPr>
          <w:p>
            <w:pPr>
              <w:rPr>
                <w:rFonts w:ascii="仿宋" w:hAnsi="仿宋" w:eastAsia="仿宋" w:cs="Times New Roman"/>
                <w:b/>
                <w:bCs/>
                <w:sz w:val="18"/>
                <w:szCs w:val="18"/>
              </w:rPr>
            </w:pPr>
            <w:r>
              <w:rPr>
                <w:rFonts w:hint="eastAsia" w:ascii="仿宋" w:hAnsi="仿宋" w:eastAsia="仿宋" w:cs="Times New Roman"/>
                <w:b/>
                <w:bCs/>
                <w:sz w:val="18"/>
                <w:szCs w:val="18"/>
              </w:rPr>
              <w:t>受益人1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姓名</w:t>
            </w:r>
          </w:p>
        </w:tc>
        <w:tc>
          <w:tcPr>
            <w:tcW w:w="1276" w:type="dxa"/>
            <w:gridSpan w:val="2"/>
            <w:vAlign w:val="center"/>
          </w:tcPr>
          <w:p>
            <w:pPr>
              <w:rPr>
                <w:rFonts w:ascii="仿宋" w:hAnsi="仿宋" w:eastAsia="仿宋" w:cs="Times New Roman"/>
                <w:sz w:val="18"/>
                <w:szCs w:val="18"/>
              </w:rPr>
            </w:pPr>
          </w:p>
        </w:tc>
        <w:tc>
          <w:tcPr>
            <w:tcW w:w="709"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国籍</w:t>
            </w:r>
          </w:p>
        </w:tc>
        <w:tc>
          <w:tcPr>
            <w:tcW w:w="707" w:type="dxa"/>
            <w:gridSpan w:val="2"/>
            <w:vAlign w:val="center"/>
          </w:tcPr>
          <w:p>
            <w:pPr>
              <w:rPr>
                <w:rFonts w:ascii="仿宋" w:hAnsi="仿宋" w:eastAsia="仿宋" w:cs="Times New Roman"/>
                <w:sz w:val="18"/>
                <w:szCs w:val="18"/>
              </w:rPr>
            </w:pPr>
          </w:p>
        </w:tc>
        <w:tc>
          <w:tcPr>
            <w:tcW w:w="993"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证件类型</w:t>
            </w:r>
          </w:p>
        </w:tc>
        <w:tc>
          <w:tcPr>
            <w:tcW w:w="1418" w:type="dxa"/>
            <w:gridSpan w:val="2"/>
            <w:vAlign w:val="center"/>
          </w:tcPr>
          <w:p>
            <w:pPr>
              <w:rPr>
                <w:rFonts w:ascii="仿宋" w:hAnsi="仿宋" w:eastAsia="仿宋" w:cs="Times New Roman"/>
                <w:sz w:val="18"/>
                <w:szCs w:val="18"/>
              </w:rPr>
            </w:pPr>
          </w:p>
        </w:tc>
        <w:tc>
          <w:tcPr>
            <w:tcW w:w="992" w:type="dxa"/>
            <w:vAlign w:val="center"/>
          </w:tcPr>
          <w:p>
            <w:pPr>
              <w:rPr>
                <w:rFonts w:ascii="仿宋" w:hAnsi="仿宋" w:eastAsia="仿宋" w:cs="Times New Roman"/>
                <w:sz w:val="18"/>
                <w:szCs w:val="18"/>
              </w:rPr>
            </w:pPr>
            <w:r>
              <w:rPr>
                <w:rFonts w:hint="eastAsia" w:ascii="仿宋" w:hAnsi="仿宋" w:eastAsia="仿宋" w:cs="Times New Roman"/>
                <w:sz w:val="18"/>
                <w:szCs w:val="18"/>
              </w:rPr>
              <w:t>证件号码</w:t>
            </w:r>
          </w:p>
        </w:tc>
        <w:tc>
          <w:tcPr>
            <w:tcW w:w="3409" w:type="dxa"/>
            <w:gridSpan w:val="4"/>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8" w:type="dxa"/>
            <w:gridSpan w:val="3"/>
            <w:vAlign w:val="center"/>
          </w:tcPr>
          <w:p>
            <w:pPr>
              <w:rPr>
                <w:rFonts w:ascii="仿宋" w:hAnsi="仿宋" w:eastAsia="仿宋" w:cs="Times New Roman"/>
                <w:sz w:val="18"/>
                <w:szCs w:val="18"/>
              </w:rPr>
            </w:pPr>
            <w:r>
              <w:rPr>
                <w:rFonts w:hint="eastAsia" w:ascii="仿宋" w:hAnsi="仿宋" w:eastAsia="仿宋" w:cs="Times New Roman"/>
                <w:sz w:val="18"/>
                <w:szCs w:val="18"/>
              </w:rPr>
              <w:t>证件有效期</w:t>
            </w:r>
          </w:p>
        </w:tc>
        <w:tc>
          <w:tcPr>
            <w:tcW w:w="1986" w:type="dxa"/>
            <w:gridSpan w:val="4"/>
            <w:vAlign w:val="center"/>
          </w:tcPr>
          <w:p>
            <w:pPr>
              <w:rPr>
                <w:rFonts w:ascii="仿宋" w:hAnsi="仿宋" w:eastAsia="仿宋" w:cs="Times New Roman"/>
                <w:sz w:val="18"/>
                <w:szCs w:val="18"/>
              </w:rPr>
            </w:pPr>
          </w:p>
        </w:tc>
        <w:tc>
          <w:tcPr>
            <w:tcW w:w="992"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联系地址</w:t>
            </w:r>
          </w:p>
        </w:tc>
        <w:tc>
          <w:tcPr>
            <w:tcW w:w="3544" w:type="dxa"/>
            <w:gridSpan w:val="5"/>
            <w:vAlign w:val="center"/>
          </w:tcPr>
          <w:p>
            <w:pPr>
              <w:rPr>
                <w:rFonts w:ascii="仿宋" w:hAnsi="仿宋" w:eastAsia="仿宋" w:cs="Times New Roman"/>
                <w:sz w:val="18"/>
                <w:szCs w:val="18"/>
              </w:rPr>
            </w:pPr>
          </w:p>
        </w:tc>
        <w:tc>
          <w:tcPr>
            <w:tcW w:w="2126" w:type="dxa"/>
            <w:vAlign w:val="center"/>
          </w:tcPr>
          <w:p>
            <w:pPr>
              <w:rPr>
                <w:rFonts w:ascii="仿宋" w:hAnsi="仿宋" w:eastAsia="仿宋" w:cs="Times New Roman"/>
                <w:sz w:val="18"/>
                <w:szCs w:val="18"/>
              </w:rPr>
            </w:pPr>
            <w:r>
              <w:rPr>
                <w:rFonts w:hint="eastAsia" w:ascii="仿宋" w:hAnsi="仿宋" w:eastAsia="仿宋" w:cs="Times New Roman"/>
                <w:sz w:val="18"/>
                <w:szCs w:val="18"/>
              </w:rPr>
              <w:t>是否特定自然人（是/否）</w:t>
            </w:r>
          </w:p>
        </w:tc>
        <w:tc>
          <w:tcPr>
            <w:tcW w:w="432" w:type="dxa"/>
            <w:gridSpan w:val="2"/>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08" w:type="dxa"/>
            <w:gridSpan w:val="17"/>
            <w:vAlign w:val="center"/>
          </w:tcPr>
          <w:p>
            <w:pPr>
              <w:rPr>
                <w:rFonts w:ascii="仿宋" w:hAnsi="仿宋" w:eastAsia="仿宋" w:cs="Times New Roman"/>
                <w:b/>
                <w:bCs/>
                <w:sz w:val="18"/>
                <w:szCs w:val="18"/>
              </w:rPr>
            </w:pPr>
            <w:r>
              <w:rPr>
                <w:rFonts w:hint="eastAsia" w:ascii="仿宋" w:hAnsi="仿宋" w:eastAsia="仿宋" w:cs="Times New Roman"/>
                <w:b/>
                <w:bCs/>
                <w:sz w:val="18"/>
                <w:szCs w:val="18"/>
              </w:rPr>
              <w:t>受益人</w:t>
            </w:r>
            <w:r>
              <w:rPr>
                <w:rFonts w:ascii="仿宋" w:hAnsi="仿宋" w:eastAsia="仿宋" w:cs="Times New Roman"/>
                <w:b/>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姓名</w:t>
            </w:r>
          </w:p>
        </w:tc>
        <w:tc>
          <w:tcPr>
            <w:tcW w:w="1276" w:type="dxa"/>
            <w:gridSpan w:val="2"/>
            <w:vAlign w:val="center"/>
          </w:tcPr>
          <w:p>
            <w:pPr>
              <w:rPr>
                <w:rFonts w:ascii="仿宋" w:hAnsi="仿宋" w:eastAsia="仿宋" w:cs="Times New Roman"/>
                <w:sz w:val="18"/>
                <w:szCs w:val="18"/>
              </w:rPr>
            </w:pPr>
          </w:p>
        </w:tc>
        <w:tc>
          <w:tcPr>
            <w:tcW w:w="709"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国籍</w:t>
            </w:r>
          </w:p>
        </w:tc>
        <w:tc>
          <w:tcPr>
            <w:tcW w:w="707" w:type="dxa"/>
            <w:gridSpan w:val="2"/>
            <w:vAlign w:val="center"/>
          </w:tcPr>
          <w:p>
            <w:pPr>
              <w:rPr>
                <w:rFonts w:ascii="仿宋" w:hAnsi="仿宋" w:eastAsia="仿宋" w:cs="Times New Roman"/>
                <w:sz w:val="18"/>
                <w:szCs w:val="18"/>
              </w:rPr>
            </w:pPr>
          </w:p>
        </w:tc>
        <w:tc>
          <w:tcPr>
            <w:tcW w:w="993"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证件类型</w:t>
            </w:r>
          </w:p>
        </w:tc>
        <w:tc>
          <w:tcPr>
            <w:tcW w:w="1418" w:type="dxa"/>
            <w:gridSpan w:val="2"/>
            <w:vAlign w:val="center"/>
          </w:tcPr>
          <w:p>
            <w:pPr>
              <w:rPr>
                <w:rFonts w:ascii="仿宋" w:hAnsi="仿宋" w:eastAsia="仿宋" w:cs="Times New Roman"/>
                <w:sz w:val="18"/>
                <w:szCs w:val="18"/>
              </w:rPr>
            </w:pPr>
          </w:p>
        </w:tc>
        <w:tc>
          <w:tcPr>
            <w:tcW w:w="992" w:type="dxa"/>
            <w:vAlign w:val="center"/>
          </w:tcPr>
          <w:p>
            <w:pPr>
              <w:rPr>
                <w:rFonts w:ascii="仿宋" w:hAnsi="仿宋" w:eastAsia="仿宋" w:cs="Times New Roman"/>
                <w:sz w:val="18"/>
                <w:szCs w:val="18"/>
              </w:rPr>
            </w:pPr>
            <w:r>
              <w:rPr>
                <w:rFonts w:hint="eastAsia" w:ascii="仿宋" w:hAnsi="仿宋" w:eastAsia="仿宋" w:cs="Times New Roman"/>
                <w:sz w:val="18"/>
                <w:szCs w:val="18"/>
              </w:rPr>
              <w:t>证件号码</w:t>
            </w:r>
          </w:p>
        </w:tc>
        <w:tc>
          <w:tcPr>
            <w:tcW w:w="3409" w:type="dxa"/>
            <w:gridSpan w:val="4"/>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8" w:type="dxa"/>
            <w:gridSpan w:val="3"/>
            <w:vAlign w:val="center"/>
          </w:tcPr>
          <w:p>
            <w:pPr>
              <w:rPr>
                <w:rFonts w:ascii="仿宋" w:hAnsi="仿宋" w:eastAsia="仿宋" w:cs="Times New Roman"/>
                <w:sz w:val="18"/>
                <w:szCs w:val="18"/>
              </w:rPr>
            </w:pPr>
            <w:r>
              <w:rPr>
                <w:rFonts w:hint="eastAsia" w:ascii="仿宋" w:hAnsi="仿宋" w:eastAsia="仿宋" w:cs="Times New Roman"/>
                <w:sz w:val="18"/>
                <w:szCs w:val="18"/>
              </w:rPr>
              <w:t>证件有效期</w:t>
            </w:r>
          </w:p>
        </w:tc>
        <w:tc>
          <w:tcPr>
            <w:tcW w:w="1986" w:type="dxa"/>
            <w:gridSpan w:val="4"/>
            <w:vAlign w:val="center"/>
          </w:tcPr>
          <w:p>
            <w:pPr>
              <w:rPr>
                <w:rFonts w:ascii="仿宋" w:hAnsi="仿宋" w:eastAsia="仿宋" w:cs="Times New Roman"/>
                <w:sz w:val="18"/>
                <w:szCs w:val="18"/>
              </w:rPr>
            </w:pPr>
          </w:p>
        </w:tc>
        <w:tc>
          <w:tcPr>
            <w:tcW w:w="992"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联系地址</w:t>
            </w:r>
          </w:p>
        </w:tc>
        <w:tc>
          <w:tcPr>
            <w:tcW w:w="3544" w:type="dxa"/>
            <w:gridSpan w:val="5"/>
            <w:vAlign w:val="center"/>
          </w:tcPr>
          <w:p>
            <w:pPr>
              <w:rPr>
                <w:rFonts w:ascii="仿宋" w:hAnsi="仿宋" w:eastAsia="仿宋" w:cs="Times New Roman"/>
                <w:sz w:val="18"/>
                <w:szCs w:val="18"/>
              </w:rPr>
            </w:pPr>
          </w:p>
        </w:tc>
        <w:tc>
          <w:tcPr>
            <w:tcW w:w="2126" w:type="dxa"/>
            <w:vAlign w:val="center"/>
          </w:tcPr>
          <w:p>
            <w:pPr>
              <w:rPr>
                <w:rFonts w:ascii="仿宋" w:hAnsi="仿宋" w:eastAsia="仿宋" w:cs="Times New Roman"/>
                <w:sz w:val="18"/>
                <w:szCs w:val="18"/>
              </w:rPr>
            </w:pPr>
            <w:r>
              <w:rPr>
                <w:rFonts w:hint="eastAsia" w:ascii="仿宋" w:hAnsi="仿宋" w:eastAsia="仿宋" w:cs="Times New Roman"/>
                <w:sz w:val="18"/>
                <w:szCs w:val="18"/>
              </w:rPr>
              <w:t>是否特定自然人（是/否）</w:t>
            </w:r>
          </w:p>
        </w:tc>
        <w:tc>
          <w:tcPr>
            <w:tcW w:w="432" w:type="dxa"/>
            <w:gridSpan w:val="2"/>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08" w:type="dxa"/>
            <w:gridSpan w:val="17"/>
            <w:vAlign w:val="center"/>
          </w:tcPr>
          <w:p>
            <w:pPr>
              <w:rPr>
                <w:rFonts w:ascii="仿宋" w:hAnsi="仿宋" w:eastAsia="仿宋" w:cs="Times New Roman"/>
                <w:b/>
                <w:bCs/>
                <w:sz w:val="18"/>
                <w:szCs w:val="18"/>
              </w:rPr>
            </w:pPr>
            <w:r>
              <w:rPr>
                <w:rFonts w:hint="eastAsia" w:ascii="仿宋" w:hAnsi="仿宋" w:eastAsia="仿宋" w:cs="Times New Roman"/>
                <w:b/>
                <w:bCs/>
                <w:sz w:val="18"/>
                <w:szCs w:val="18"/>
              </w:rPr>
              <w:t>受益人</w:t>
            </w:r>
            <w:r>
              <w:rPr>
                <w:rFonts w:ascii="仿宋" w:hAnsi="仿宋" w:eastAsia="仿宋" w:cs="Times New Roman"/>
                <w:b/>
                <w:bCs/>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姓名</w:t>
            </w:r>
          </w:p>
        </w:tc>
        <w:tc>
          <w:tcPr>
            <w:tcW w:w="1276" w:type="dxa"/>
            <w:gridSpan w:val="2"/>
            <w:vAlign w:val="center"/>
          </w:tcPr>
          <w:p>
            <w:pPr>
              <w:rPr>
                <w:rFonts w:ascii="仿宋" w:hAnsi="仿宋" w:eastAsia="仿宋" w:cs="Times New Roman"/>
                <w:sz w:val="18"/>
                <w:szCs w:val="18"/>
              </w:rPr>
            </w:pPr>
          </w:p>
        </w:tc>
        <w:tc>
          <w:tcPr>
            <w:tcW w:w="709"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国籍</w:t>
            </w:r>
          </w:p>
        </w:tc>
        <w:tc>
          <w:tcPr>
            <w:tcW w:w="707" w:type="dxa"/>
            <w:gridSpan w:val="2"/>
            <w:vAlign w:val="center"/>
          </w:tcPr>
          <w:p>
            <w:pPr>
              <w:rPr>
                <w:rFonts w:ascii="仿宋" w:hAnsi="仿宋" w:eastAsia="仿宋" w:cs="Times New Roman"/>
                <w:sz w:val="18"/>
                <w:szCs w:val="18"/>
              </w:rPr>
            </w:pPr>
          </w:p>
        </w:tc>
        <w:tc>
          <w:tcPr>
            <w:tcW w:w="993"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证件类型</w:t>
            </w:r>
          </w:p>
        </w:tc>
        <w:tc>
          <w:tcPr>
            <w:tcW w:w="1418" w:type="dxa"/>
            <w:gridSpan w:val="2"/>
            <w:vAlign w:val="center"/>
          </w:tcPr>
          <w:p>
            <w:pPr>
              <w:rPr>
                <w:rFonts w:ascii="仿宋" w:hAnsi="仿宋" w:eastAsia="仿宋" w:cs="Times New Roman"/>
                <w:sz w:val="18"/>
                <w:szCs w:val="18"/>
              </w:rPr>
            </w:pPr>
          </w:p>
        </w:tc>
        <w:tc>
          <w:tcPr>
            <w:tcW w:w="992" w:type="dxa"/>
            <w:vAlign w:val="center"/>
          </w:tcPr>
          <w:p>
            <w:pPr>
              <w:rPr>
                <w:rFonts w:ascii="仿宋" w:hAnsi="仿宋" w:eastAsia="仿宋" w:cs="Times New Roman"/>
                <w:sz w:val="18"/>
                <w:szCs w:val="18"/>
              </w:rPr>
            </w:pPr>
            <w:r>
              <w:rPr>
                <w:rFonts w:hint="eastAsia" w:ascii="仿宋" w:hAnsi="仿宋" w:eastAsia="仿宋" w:cs="Times New Roman"/>
                <w:sz w:val="18"/>
                <w:szCs w:val="18"/>
              </w:rPr>
              <w:t>证件号码</w:t>
            </w:r>
          </w:p>
        </w:tc>
        <w:tc>
          <w:tcPr>
            <w:tcW w:w="3409" w:type="dxa"/>
            <w:gridSpan w:val="4"/>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8" w:type="dxa"/>
            <w:gridSpan w:val="3"/>
            <w:vAlign w:val="center"/>
          </w:tcPr>
          <w:p>
            <w:pPr>
              <w:rPr>
                <w:rFonts w:ascii="仿宋" w:hAnsi="仿宋" w:eastAsia="仿宋" w:cs="Times New Roman"/>
                <w:sz w:val="18"/>
                <w:szCs w:val="18"/>
              </w:rPr>
            </w:pPr>
            <w:r>
              <w:rPr>
                <w:rFonts w:hint="eastAsia" w:ascii="仿宋" w:hAnsi="仿宋" w:eastAsia="仿宋" w:cs="Times New Roman"/>
                <w:sz w:val="18"/>
                <w:szCs w:val="18"/>
              </w:rPr>
              <w:t>证件有效期</w:t>
            </w:r>
          </w:p>
        </w:tc>
        <w:tc>
          <w:tcPr>
            <w:tcW w:w="1986" w:type="dxa"/>
            <w:gridSpan w:val="4"/>
            <w:vAlign w:val="center"/>
          </w:tcPr>
          <w:p>
            <w:pPr>
              <w:rPr>
                <w:rFonts w:ascii="仿宋" w:hAnsi="仿宋" w:eastAsia="仿宋" w:cs="Times New Roman"/>
                <w:sz w:val="18"/>
                <w:szCs w:val="18"/>
              </w:rPr>
            </w:pPr>
          </w:p>
        </w:tc>
        <w:tc>
          <w:tcPr>
            <w:tcW w:w="992"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联系地址</w:t>
            </w:r>
          </w:p>
        </w:tc>
        <w:tc>
          <w:tcPr>
            <w:tcW w:w="3544" w:type="dxa"/>
            <w:gridSpan w:val="5"/>
            <w:vAlign w:val="center"/>
          </w:tcPr>
          <w:p>
            <w:pPr>
              <w:rPr>
                <w:rFonts w:ascii="仿宋" w:hAnsi="仿宋" w:eastAsia="仿宋" w:cs="Times New Roman"/>
                <w:sz w:val="18"/>
                <w:szCs w:val="18"/>
              </w:rPr>
            </w:pPr>
          </w:p>
        </w:tc>
        <w:tc>
          <w:tcPr>
            <w:tcW w:w="2126" w:type="dxa"/>
            <w:vAlign w:val="center"/>
          </w:tcPr>
          <w:p>
            <w:pPr>
              <w:rPr>
                <w:rFonts w:ascii="仿宋" w:hAnsi="仿宋" w:eastAsia="仿宋" w:cs="Times New Roman"/>
                <w:sz w:val="18"/>
                <w:szCs w:val="18"/>
              </w:rPr>
            </w:pPr>
            <w:r>
              <w:rPr>
                <w:rFonts w:hint="eastAsia" w:ascii="仿宋" w:hAnsi="仿宋" w:eastAsia="仿宋" w:cs="Times New Roman"/>
                <w:sz w:val="18"/>
                <w:szCs w:val="18"/>
              </w:rPr>
              <w:t>是否特定自然人（是/否）</w:t>
            </w:r>
          </w:p>
        </w:tc>
        <w:tc>
          <w:tcPr>
            <w:tcW w:w="432" w:type="dxa"/>
            <w:gridSpan w:val="2"/>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08" w:type="dxa"/>
            <w:gridSpan w:val="17"/>
            <w:vAlign w:val="center"/>
          </w:tcPr>
          <w:p>
            <w:pPr>
              <w:rPr>
                <w:rFonts w:ascii="仿宋" w:hAnsi="仿宋" w:eastAsia="仿宋" w:cs="Times New Roman"/>
                <w:sz w:val="18"/>
                <w:szCs w:val="18"/>
              </w:rPr>
            </w:pPr>
            <w:r>
              <w:rPr>
                <w:rFonts w:hint="eastAsia" w:ascii="仿宋" w:hAnsi="仿宋" w:eastAsia="仿宋" w:cs="Times New Roman"/>
                <w:b/>
                <w:bCs/>
                <w:sz w:val="18"/>
                <w:szCs w:val="18"/>
              </w:rPr>
              <w:t>受益人4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姓名</w:t>
            </w:r>
          </w:p>
        </w:tc>
        <w:tc>
          <w:tcPr>
            <w:tcW w:w="1276" w:type="dxa"/>
            <w:gridSpan w:val="2"/>
            <w:vAlign w:val="center"/>
          </w:tcPr>
          <w:p>
            <w:pPr>
              <w:rPr>
                <w:rFonts w:ascii="仿宋" w:hAnsi="仿宋" w:eastAsia="仿宋" w:cs="Times New Roman"/>
                <w:sz w:val="18"/>
                <w:szCs w:val="18"/>
              </w:rPr>
            </w:pPr>
          </w:p>
        </w:tc>
        <w:tc>
          <w:tcPr>
            <w:tcW w:w="709"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国籍</w:t>
            </w:r>
          </w:p>
        </w:tc>
        <w:tc>
          <w:tcPr>
            <w:tcW w:w="707" w:type="dxa"/>
            <w:gridSpan w:val="2"/>
            <w:vAlign w:val="center"/>
          </w:tcPr>
          <w:p>
            <w:pPr>
              <w:rPr>
                <w:rFonts w:ascii="仿宋" w:hAnsi="仿宋" w:eastAsia="仿宋" w:cs="Times New Roman"/>
                <w:sz w:val="18"/>
                <w:szCs w:val="18"/>
              </w:rPr>
            </w:pPr>
          </w:p>
        </w:tc>
        <w:tc>
          <w:tcPr>
            <w:tcW w:w="993"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证件类型</w:t>
            </w:r>
          </w:p>
        </w:tc>
        <w:tc>
          <w:tcPr>
            <w:tcW w:w="1418" w:type="dxa"/>
            <w:gridSpan w:val="2"/>
            <w:vAlign w:val="center"/>
          </w:tcPr>
          <w:p>
            <w:pPr>
              <w:rPr>
                <w:rFonts w:ascii="仿宋" w:hAnsi="仿宋" w:eastAsia="仿宋" w:cs="Times New Roman"/>
                <w:sz w:val="18"/>
                <w:szCs w:val="18"/>
              </w:rPr>
            </w:pPr>
          </w:p>
        </w:tc>
        <w:tc>
          <w:tcPr>
            <w:tcW w:w="992" w:type="dxa"/>
            <w:vAlign w:val="center"/>
          </w:tcPr>
          <w:p>
            <w:pPr>
              <w:rPr>
                <w:rFonts w:ascii="仿宋" w:hAnsi="仿宋" w:eastAsia="仿宋" w:cs="Times New Roman"/>
                <w:sz w:val="18"/>
                <w:szCs w:val="18"/>
              </w:rPr>
            </w:pPr>
            <w:r>
              <w:rPr>
                <w:rFonts w:hint="eastAsia" w:ascii="仿宋" w:hAnsi="仿宋" w:eastAsia="仿宋" w:cs="Times New Roman"/>
                <w:sz w:val="18"/>
                <w:szCs w:val="18"/>
              </w:rPr>
              <w:t>证件号码</w:t>
            </w:r>
          </w:p>
        </w:tc>
        <w:tc>
          <w:tcPr>
            <w:tcW w:w="3409" w:type="dxa"/>
            <w:gridSpan w:val="4"/>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8" w:type="dxa"/>
            <w:gridSpan w:val="3"/>
            <w:vAlign w:val="center"/>
          </w:tcPr>
          <w:p>
            <w:pPr>
              <w:rPr>
                <w:rFonts w:ascii="仿宋" w:hAnsi="仿宋" w:eastAsia="仿宋" w:cs="Times New Roman"/>
                <w:sz w:val="18"/>
                <w:szCs w:val="18"/>
              </w:rPr>
            </w:pPr>
            <w:r>
              <w:rPr>
                <w:rFonts w:hint="eastAsia" w:ascii="仿宋" w:hAnsi="仿宋" w:eastAsia="仿宋" w:cs="Times New Roman"/>
                <w:sz w:val="18"/>
                <w:szCs w:val="18"/>
              </w:rPr>
              <w:t>证件有效期</w:t>
            </w:r>
          </w:p>
        </w:tc>
        <w:tc>
          <w:tcPr>
            <w:tcW w:w="1986" w:type="dxa"/>
            <w:gridSpan w:val="4"/>
            <w:vAlign w:val="center"/>
          </w:tcPr>
          <w:p>
            <w:pPr>
              <w:rPr>
                <w:rFonts w:ascii="仿宋" w:hAnsi="仿宋" w:eastAsia="仿宋" w:cs="Times New Roman"/>
                <w:sz w:val="18"/>
                <w:szCs w:val="18"/>
              </w:rPr>
            </w:pPr>
          </w:p>
        </w:tc>
        <w:tc>
          <w:tcPr>
            <w:tcW w:w="992"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联系地址</w:t>
            </w:r>
          </w:p>
        </w:tc>
        <w:tc>
          <w:tcPr>
            <w:tcW w:w="3544" w:type="dxa"/>
            <w:gridSpan w:val="5"/>
            <w:vAlign w:val="center"/>
          </w:tcPr>
          <w:p>
            <w:pPr>
              <w:rPr>
                <w:rFonts w:ascii="仿宋" w:hAnsi="仿宋" w:eastAsia="仿宋" w:cs="Times New Roman"/>
                <w:sz w:val="18"/>
                <w:szCs w:val="18"/>
              </w:rPr>
            </w:pPr>
          </w:p>
        </w:tc>
        <w:tc>
          <w:tcPr>
            <w:tcW w:w="2126" w:type="dxa"/>
            <w:vAlign w:val="center"/>
          </w:tcPr>
          <w:p>
            <w:pPr>
              <w:rPr>
                <w:rFonts w:ascii="仿宋" w:hAnsi="仿宋" w:eastAsia="仿宋" w:cs="Times New Roman"/>
                <w:sz w:val="18"/>
                <w:szCs w:val="18"/>
              </w:rPr>
            </w:pPr>
            <w:r>
              <w:rPr>
                <w:rFonts w:hint="eastAsia" w:ascii="仿宋" w:hAnsi="仿宋" w:eastAsia="仿宋" w:cs="Times New Roman"/>
                <w:sz w:val="18"/>
                <w:szCs w:val="18"/>
              </w:rPr>
              <w:t>是否特定自然人（是/否）</w:t>
            </w:r>
          </w:p>
        </w:tc>
        <w:tc>
          <w:tcPr>
            <w:tcW w:w="432" w:type="dxa"/>
            <w:gridSpan w:val="2"/>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08" w:type="dxa"/>
            <w:gridSpan w:val="17"/>
            <w:vAlign w:val="center"/>
          </w:tcPr>
          <w:p>
            <w:pPr>
              <w:rPr>
                <w:rFonts w:ascii="仿宋" w:hAnsi="仿宋" w:eastAsia="仿宋" w:cs="Times New Roman"/>
                <w:sz w:val="18"/>
                <w:szCs w:val="18"/>
              </w:rPr>
            </w:pPr>
            <w:r>
              <w:rPr>
                <w:rFonts w:hint="eastAsia" w:ascii="仿宋" w:hAnsi="仿宋" w:eastAsia="仿宋" w:cs="Times New Roman"/>
                <w:b/>
                <w:bCs/>
                <w:sz w:val="18"/>
                <w:szCs w:val="18"/>
              </w:rPr>
              <w:t>受益人5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姓名</w:t>
            </w:r>
          </w:p>
        </w:tc>
        <w:tc>
          <w:tcPr>
            <w:tcW w:w="1276" w:type="dxa"/>
            <w:gridSpan w:val="2"/>
            <w:vAlign w:val="center"/>
          </w:tcPr>
          <w:p>
            <w:pPr>
              <w:rPr>
                <w:rFonts w:ascii="仿宋" w:hAnsi="仿宋" w:eastAsia="仿宋" w:cs="Times New Roman"/>
                <w:sz w:val="18"/>
                <w:szCs w:val="18"/>
              </w:rPr>
            </w:pPr>
          </w:p>
        </w:tc>
        <w:tc>
          <w:tcPr>
            <w:tcW w:w="709"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国籍</w:t>
            </w:r>
          </w:p>
        </w:tc>
        <w:tc>
          <w:tcPr>
            <w:tcW w:w="707" w:type="dxa"/>
            <w:gridSpan w:val="2"/>
            <w:vAlign w:val="center"/>
          </w:tcPr>
          <w:p>
            <w:pPr>
              <w:rPr>
                <w:rFonts w:ascii="仿宋" w:hAnsi="仿宋" w:eastAsia="仿宋" w:cs="Times New Roman"/>
                <w:sz w:val="18"/>
                <w:szCs w:val="18"/>
              </w:rPr>
            </w:pPr>
          </w:p>
        </w:tc>
        <w:tc>
          <w:tcPr>
            <w:tcW w:w="993"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证件类型</w:t>
            </w:r>
          </w:p>
        </w:tc>
        <w:tc>
          <w:tcPr>
            <w:tcW w:w="1418" w:type="dxa"/>
            <w:gridSpan w:val="2"/>
            <w:vAlign w:val="center"/>
          </w:tcPr>
          <w:p>
            <w:pPr>
              <w:rPr>
                <w:rFonts w:ascii="仿宋" w:hAnsi="仿宋" w:eastAsia="仿宋" w:cs="Times New Roman"/>
                <w:sz w:val="18"/>
                <w:szCs w:val="18"/>
              </w:rPr>
            </w:pPr>
          </w:p>
        </w:tc>
        <w:tc>
          <w:tcPr>
            <w:tcW w:w="992" w:type="dxa"/>
            <w:vAlign w:val="center"/>
          </w:tcPr>
          <w:p>
            <w:pPr>
              <w:rPr>
                <w:rFonts w:ascii="仿宋" w:hAnsi="仿宋" w:eastAsia="仿宋" w:cs="Times New Roman"/>
                <w:sz w:val="18"/>
                <w:szCs w:val="18"/>
              </w:rPr>
            </w:pPr>
            <w:r>
              <w:rPr>
                <w:rFonts w:hint="eastAsia" w:ascii="仿宋" w:hAnsi="仿宋" w:eastAsia="仿宋" w:cs="Times New Roman"/>
                <w:sz w:val="18"/>
                <w:szCs w:val="18"/>
              </w:rPr>
              <w:t>证件号码</w:t>
            </w:r>
          </w:p>
        </w:tc>
        <w:tc>
          <w:tcPr>
            <w:tcW w:w="3409" w:type="dxa"/>
            <w:gridSpan w:val="4"/>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8" w:type="dxa"/>
            <w:gridSpan w:val="3"/>
            <w:vAlign w:val="center"/>
          </w:tcPr>
          <w:p>
            <w:pPr>
              <w:rPr>
                <w:rFonts w:ascii="仿宋" w:hAnsi="仿宋" w:eastAsia="仿宋" w:cs="Times New Roman"/>
                <w:sz w:val="18"/>
                <w:szCs w:val="18"/>
              </w:rPr>
            </w:pPr>
            <w:r>
              <w:rPr>
                <w:rFonts w:hint="eastAsia" w:ascii="仿宋" w:hAnsi="仿宋" w:eastAsia="仿宋" w:cs="Times New Roman"/>
                <w:sz w:val="18"/>
                <w:szCs w:val="18"/>
              </w:rPr>
              <w:t>证件有效期</w:t>
            </w:r>
          </w:p>
        </w:tc>
        <w:tc>
          <w:tcPr>
            <w:tcW w:w="1986" w:type="dxa"/>
            <w:gridSpan w:val="4"/>
            <w:vAlign w:val="center"/>
          </w:tcPr>
          <w:p>
            <w:pPr>
              <w:rPr>
                <w:rFonts w:ascii="仿宋" w:hAnsi="仿宋" w:eastAsia="仿宋" w:cs="Times New Roman"/>
                <w:sz w:val="18"/>
                <w:szCs w:val="18"/>
              </w:rPr>
            </w:pPr>
          </w:p>
        </w:tc>
        <w:tc>
          <w:tcPr>
            <w:tcW w:w="992" w:type="dxa"/>
            <w:gridSpan w:val="2"/>
            <w:vAlign w:val="center"/>
          </w:tcPr>
          <w:p>
            <w:pPr>
              <w:rPr>
                <w:rFonts w:ascii="仿宋" w:hAnsi="仿宋" w:eastAsia="仿宋" w:cs="Times New Roman"/>
                <w:sz w:val="18"/>
                <w:szCs w:val="18"/>
              </w:rPr>
            </w:pPr>
            <w:r>
              <w:rPr>
                <w:rFonts w:hint="eastAsia" w:ascii="仿宋" w:hAnsi="仿宋" w:eastAsia="仿宋" w:cs="Times New Roman"/>
                <w:sz w:val="18"/>
                <w:szCs w:val="18"/>
              </w:rPr>
              <w:t>联系地址</w:t>
            </w:r>
          </w:p>
        </w:tc>
        <w:tc>
          <w:tcPr>
            <w:tcW w:w="3544" w:type="dxa"/>
            <w:gridSpan w:val="5"/>
            <w:vAlign w:val="center"/>
          </w:tcPr>
          <w:p>
            <w:pPr>
              <w:rPr>
                <w:rFonts w:ascii="仿宋" w:hAnsi="仿宋" w:eastAsia="仿宋" w:cs="Times New Roman"/>
                <w:sz w:val="18"/>
                <w:szCs w:val="18"/>
              </w:rPr>
            </w:pPr>
          </w:p>
        </w:tc>
        <w:tc>
          <w:tcPr>
            <w:tcW w:w="2126" w:type="dxa"/>
            <w:vAlign w:val="center"/>
          </w:tcPr>
          <w:p>
            <w:pPr>
              <w:rPr>
                <w:rFonts w:ascii="仿宋" w:hAnsi="仿宋" w:eastAsia="仿宋" w:cs="Times New Roman"/>
                <w:sz w:val="18"/>
                <w:szCs w:val="18"/>
              </w:rPr>
            </w:pPr>
            <w:r>
              <w:rPr>
                <w:rFonts w:hint="eastAsia" w:ascii="仿宋" w:hAnsi="仿宋" w:eastAsia="仿宋" w:cs="Times New Roman"/>
                <w:sz w:val="18"/>
                <w:szCs w:val="18"/>
              </w:rPr>
              <w:t>是否特定自然人（是/否）</w:t>
            </w:r>
          </w:p>
        </w:tc>
        <w:tc>
          <w:tcPr>
            <w:tcW w:w="432" w:type="dxa"/>
            <w:gridSpan w:val="2"/>
            <w:vAlign w:val="center"/>
          </w:tcPr>
          <w:p>
            <w:pP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00" w:hRule="atLeast"/>
          <w:jc w:val="center"/>
        </w:trPr>
        <w:tc>
          <w:tcPr>
            <w:tcW w:w="10197" w:type="dxa"/>
            <w:gridSpan w:val="16"/>
            <w:tcBorders>
              <w:top w:val="single" w:color="auto" w:sz="4" w:space="0"/>
              <w:left w:val="single" w:color="auto" w:sz="4" w:space="0"/>
              <w:bottom w:val="single" w:color="auto" w:sz="4" w:space="0"/>
              <w:right w:val="single" w:color="auto" w:sz="4" w:space="0"/>
            </w:tcBorders>
            <w:shd w:val="clear" w:color="auto" w:fill="E7E6E6"/>
          </w:tcPr>
          <w:p>
            <w:pPr>
              <w:ind w:right="1200" w:firstLine="3885" w:firstLineChars="2150"/>
              <w:rPr>
                <w:rFonts w:ascii="仿宋" w:hAnsi="仿宋" w:eastAsia="仿宋" w:cs="Times New Roman"/>
                <w:sz w:val="18"/>
                <w:szCs w:val="18"/>
              </w:rPr>
            </w:pPr>
            <w:r>
              <w:rPr>
                <w:rFonts w:hint="eastAsia" w:ascii="仿宋" w:hAnsi="仿宋" w:eastAsia="仿宋" w:cs="Times New Roman"/>
                <w:b/>
                <w:color w:val="000000"/>
                <w:sz w:val="18"/>
                <w:szCs w:val="18"/>
              </w:rPr>
              <w:t>证明材料清单</w:t>
            </w:r>
            <w:r>
              <w:rPr>
                <w:rFonts w:hint="eastAsia" w:ascii="仿宋" w:hAnsi="仿宋" w:eastAsia="仿宋" w:cs="Times New Roman"/>
                <w:color w:val="000000"/>
                <w:sz w:val="18"/>
                <w:szCs w:val="18"/>
              </w:rPr>
              <w:t>（已提供的请在“□”内以“√”表示）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570" w:hRule="atLeast"/>
          <w:jc w:val="center"/>
        </w:trPr>
        <w:tc>
          <w:tcPr>
            <w:tcW w:w="10197" w:type="dxa"/>
            <w:gridSpan w:val="16"/>
            <w:tcBorders>
              <w:top w:val="single" w:color="auto" w:sz="4" w:space="0"/>
              <w:left w:val="single" w:color="auto" w:sz="4" w:space="0"/>
              <w:bottom w:val="single" w:color="auto" w:sz="4" w:space="0"/>
              <w:right w:val="single" w:color="auto" w:sz="4" w:space="0"/>
            </w:tcBorders>
          </w:tcPr>
          <w:p>
            <w:pPr>
              <w:tabs>
                <w:tab w:val="left" w:pos="9781"/>
              </w:tabs>
              <w:ind w:right="63"/>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□营业执照或其他相应的机构有效身份证明文件(三证合一营业执照)</w:t>
            </w:r>
          </w:p>
          <w:p>
            <w:pPr>
              <w:tabs>
                <w:tab w:val="left" w:pos="9781"/>
              </w:tabs>
              <w:ind w:right="63"/>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□法定代表人身份证明文件   □具体经办人或授权代理人的身份证明文件   □ 受益所有人的身份证明文件</w:t>
            </w:r>
          </w:p>
          <w:p>
            <w:pPr>
              <w:tabs>
                <w:tab w:val="left" w:pos="9781"/>
              </w:tabs>
              <w:ind w:right="63"/>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□公司章程/合伙协议/基金产品合同/信托合同/备忘录/注册证书/存续证明文件等其他可以验证身份的文件</w:t>
            </w:r>
          </w:p>
          <w:p>
            <w:pPr>
              <w:tabs>
                <w:tab w:val="left" w:pos="9781"/>
              </w:tabs>
              <w:ind w:right="63"/>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 股东名册或明细清单，信息需包含股东姓名、股东类型、持股数量、持股比例、持股类型、投票权比例、国籍等</w:t>
            </w:r>
          </w:p>
          <w:p>
            <w:pPr>
              <w:tabs>
                <w:tab w:val="left" w:pos="9781"/>
              </w:tabs>
              <w:ind w:right="63"/>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□董事会、高级管理人员名单，信息需包括姓名、国籍、性别、职务、学历、证件类别、证件号码、证件有效期等</w:t>
            </w:r>
          </w:p>
          <w:p>
            <w:pPr>
              <w:tabs>
                <w:tab w:val="left" w:pos="9781"/>
              </w:tabs>
              <w:ind w:right="63"/>
              <w:jc w:val="left"/>
              <w:rPr>
                <w:rFonts w:ascii="仿宋" w:hAnsi="仿宋" w:eastAsia="仿宋" w:cs="Times New Roman"/>
                <w:color w:val="000000"/>
                <w:sz w:val="18"/>
                <w:szCs w:val="18"/>
              </w:rPr>
            </w:pPr>
          </w:p>
          <w:p>
            <w:pPr>
              <w:tabs>
                <w:tab w:val="left" w:pos="9781"/>
              </w:tabs>
              <w:ind w:right="63"/>
              <w:jc w:val="left"/>
              <w:rPr>
                <w:rFonts w:ascii="仿宋" w:hAnsi="仿宋" w:eastAsia="仿宋" w:cs="Times New Roman"/>
                <w:sz w:val="18"/>
                <w:szCs w:val="18"/>
              </w:rPr>
            </w:pPr>
            <w:r>
              <w:rPr>
                <w:rFonts w:hint="eastAsia" w:ascii="仿宋" w:hAnsi="仿宋" w:eastAsia="仿宋" w:cs="Times New Roman"/>
                <w:color w:val="000000"/>
                <w:sz w:val="18"/>
                <w:szCs w:val="18"/>
              </w:rPr>
              <w:t>未提供相关材料的原因</w:t>
            </w:r>
            <w:r>
              <w:rPr>
                <w:rFonts w:ascii="仿宋" w:hAnsi="仿宋" w:eastAsia="仿宋" w:cs="Times New Roman"/>
                <w:color w:val="000000"/>
                <w:sz w:val="18"/>
                <w:szCs w:val="18"/>
              </w:rPr>
              <w:t>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415" w:hRule="atLeast"/>
          <w:jc w:val="center"/>
        </w:trPr>
        <w:tc>
          <w:tcPr>
            <w:tcW w:w="10197" w:type="dxa"/>
            <w:gridSpan w:val="16"/>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18"/>
                <w:szCs w:val="18"/>
              </w:rPr>
            </w:pPr>
            <w:r>
              <w:rPr>
                <w:rFonts w:hint="eastAsia" w:ascii="仿宋" w:hAnsi="仿宋" w:eastAsia="仿宋" w:cs="Times New Roman"/>
                <w:sz w:val="18"/>
                <w:szCs w:val="18"/>
              </w:rPr>
              <w:t>声明：本机构保证所提供资料的真实性、准确性、完整性、有效性，并对其承担责任；如上述内容发生变更时将及时以书面方式通知贵公司，如因未能及时完成变更由此产生的一切后果将由机构承担。</w:t>
            </w:r>
          </w:p>
          <w:p>
            <w:pPr>
              <w:rPr>
                <w:rFonts w:ascii="仿宋" w:hAnsi="仿宋" w:eastAsia="仿宋" w:cs="Times New Roman"/>
                <w:sz w:val="18"/>
                <w:szCs w:val="18"/>
              </w:rPr>
            </w:pPr>
          </w:p>
          <w:p>
            <w:pPr>
              <w:ind w:right="1680"/>
              <w:jc w:val="center"/>
              <w:rPr>
                <w:rFonts w:ascii="仿宋" w:hAnsi="仿宋" w:eastAsia="仿宋" w:cs="Times New Roman"/>
                <w:sz w:val="18"/>
                <w:szCs w:val="18"/>
              </w:rPr>
            </w:pPr>
          </w:p>
          <w:p>
            <w:pPr>
              <w:ind w:right="1680"/>
              <w:jc w:val="center"/>
              <w:rPr>
                <w:rFonts w:ascii="仿宋" w:hAnsi="仿宋" w:eastAsia="仿宋" w:cs="Times New Roman"/>
                <w:sz w:val="18"/>
                <w:szCs w:val="18"/>
              </w:rPr>
            </w:pPr>
          </w:p>
          <w:p>
            <w:pPr>
              <w:ind w:right="1680"/>
              <w:jc w:val="center"/>
              <w:rPr>
                <w:rFonts w:ascii="仿宋" w:hAnsi="仿宋" w:eastAsia="仿宋" w:cs="Times New Roman"/>
                <w:sz w:val="18"/>
                <w:szCs w:val="18"/>
              </w:rPr>
            </w:pPr>
            <w:r>
              <w:rPr>
                <w:rFonts w:hint="eastAsia" w:ascii="仿宋" w:hAnsi="仿宋" w:eastAsia="仿宋" w:cs="Times New Roman"/>
                <w:sz w:val="18"/>
                <w:szCs w:val="18"/>
              </w:rPr>
              <w:t xml:space="preserve">                                                            机构客户公章：</w:t>
            </w:r>
          </w:p>
          <w:p>
            <w:pPr>
              <w:ind w:right="1200" w:firstLine="6210" w:firstLineChars="3450"/>
              <w:rPr>
                <w:rFonts w:ascii="仿宋" w:hAnsi="仿宋" w:eastAsia="仿宋" w:cs="Times New Roman"/>
                <w:sz w:val="18"/>
                <w:szCs w:val="18"/>
              </w:rPr>
            </w:pPr>
            <w:r>
              <w:rPr>
                <w:rFonts w:hint="eastAsia" w:ascii="仿宋" w:hAnsi="仿宋" w:eastAsia="仿宋" w:cs="Times New Roman"/>
                <w:sz w:val="18"/>
                <w:szCs w:val="18"/>
              </w:rPr>
              <w:t>日期：     年   月    日</w:t>
            </w:r>
          </w:p>
        </w:tc>
      </w:tr>
    </w:tbl>
    <w:p>
      <w:pPr>
        <w:spacing w:line="360" w:lineRule="auto"/>
        <w:jc w:val="left"/>
        <w:rPr>
          <w:rFonts w:ascii="仿宋" w:hAnsi="仿宋" w:eastAsia="仿宋"/>
        </w:rPr>
      </w:pPr>
      <w:r>
        <w:rPr>
          <w:rFonts w:hint="eastAsia" w:ascii="仿宋" w:hAnsi="仿宋" w:eastAsia="仿宋"/>
        </w:rPr>
        <w:t>填写说明：</w:t>
      </w:r>
    </w:p>
    <w:p>
      <w:pPr>
        <w:spacing w:line="360" w:lineRule="auto"/>
        <w:ind w:firstLine="420" w:firstLineChars="200"/>
        <w:rPr>
          <w:rFonts w:ascii="仿宋" w:hAnsi="仿宋" w:eastAsia="仿宋"/>
        </w:rPr>
      </w:pPr>
      <w:r>
        <w:rPr>
          <w:rFonts w:hint="eastAsia" w:ascii="仿宋" w:hAnsi="仿宋" w:eastAsia="仿宋"/>
        </w:rPr>
        <w:t>1.根据《中国人民银行关于加强反洗钱客户身份识别有关工作的通知》（银发[2017]235号）要求，受益所有人应当逐层深入并最终明确为掌握控制权或者获取收益的自然人，客户受益所有人判定标准如下：</w:t>
      </w:r>
    </w:p>
    <w:p>
      <w:pPr>
        <w:spacing w:line="360" w:lineRule="auto"/>
        <w:ind w:firstLine="360"/>
        <w:rPr>
          <w:rFonts w:ascii="仿宋" w:hAnsi="仿宋" w:eastAsia="仿宋"/>
        </w:rPr>
      </w:pPr>
      <w:r>
        <w:rPr>
          <w:rFonts w:hint="eastAsia" w:ascii="仿宋" w:hAnsi="仿宋" w:eastAsia="仿宋"/>
        </w:rPr>
        <w:t>1）公司的受益所有人应当按照如下标准依次判定：直接或间接拥有超过25%公司股权或表决权的自然人；通过人事、财务等其他方式对公司进行控制的自然人；公司的高级管理人员。</w:t>
      </w:r>
    </w:p>
    <w:p>
      <w:pPr>
        <w:spacing w:line="360" w:lineRule="auto"/>
        <w:ind w:firstLine="360"/>
        <w:rPr>
          <w:rFonts w:ascii="仿宋" w:hAnsi="仿宋" w:eastAsia="仿宋"/>
        </w:rPr>
      </w:pPr>
      <w:r>
        <w:rPr>
          <w:rFonts w:hint="eastAsia" w:ascii="仿宋" w:hAnsi="仿宋" w:eastAsia="仿宋"/>
        </w:rPr>
        <w:t>2）合伙企业的受益所有人是指拥有超过25%合伙权益的自然人。</w:t>
      </w:r>
    </w:p>
    <w:p>
      <w:pPr>
        <w:spacing w:line="360" w:lineRule="auto"/>
        <w:ind w:firstLine="360"/>
        <w:rPr>
          <w:rFonts w:ascii="仿宋" w:hAnsi="仿宋" w:eastAsia="仿宋"/>
        </w:rPr>
      </w:pPr>
      <w:r>
        <w:rPr>
          <w:rFonts w:hint="eastAsia" w:ascii="仿宋" w:hAnsi="仿宋" w:eastAsia="仿宋"/>
        </w:rPr>
        <w:t>3）信托的受益所有人是指信托的委托人、受托人、受益人以及其他对委托实施最终有效控制的自然人。</w:t>
      </w:r>
    </w:p>
    <w:p>
      <w:pPr>
        <w:spacing w:line="360" w:lineRule="auto"/>
        <w:ind w:firstLine="360"/>
        <w:rPr>
          <w:rFonts w:ascii="仿宋" w:hAnsi="仿宋" w:eastAsia="仿宋"/>
        </w:rPr>
      </w:pPr>
      <w:r>
        <w:rPr>
          <w:rFonts w:hint="eastAsia" w:ascii="仿宋" w:hAnsi="仿宋" w:eastAsia="仿宋"/>
        </w:rPr>
        <w:t>4）基金的受益所有人是指拥有超过25%权益份额或其他对基金进行控制的自然人。</w:t>
      </w:r>
    </w:p>
    <w:p>
      <w:pPr>
        <w:spacing w:line="360" w:lineRule="auto"/>
        <w:ind w:firstLine="360"/>
        <w:rPr>
          <w:rFonts w:ascii="仿宋" w:hAnsi="仿宋" w:eastAsia="仿宋"/>
        </w:rPr>
      </w:pPr>
      <w:r>
        <w:rPr>
          <w:rFonts w:hint="eastAsia" w:ascii="仿宋" w:hAnsi="仿宋" w:eastAsia="仿宋"/>
        </w:rPr>
        <w:t>5）特定自然人是指外国政要、国际组织的高级管理人员。</w:t>
      </w:r>
    </w:p>
    <w:p>
      <w:pPr>
        <w:spacing w:line="360" w:lineRule="auto"/>
        <w:ind w:firstLine="360"/>
        <w:rPr>
          <w:rFonts w:ascii="仿宋" w:hAnsi="仿宋" w:eastAsia="仿宋"/>
        </w:rPr>
      </w:pPr>
      <w:r>
        <w:rPr>
          <w:rFonts w:hint="eastAsia" w:ascii="仿宋" w:hAnsi="仿宋" w:eastAsia="仿宋"/>
        </w:rPr>
        <w:t>2.选择项请在“□”内以“√”表示。</w:t>
      </w:r>
    </w:p>
    <w:p>
      <w:pPr>
        <w:spacing w:line="360" w:lineRule="auto"/>
        <w:rPr>
          <w:rFonts w:ascii="仿宋" w:hAnsi="仿宋" w:eastAsia="仿宋" w:cs="仿宋"/>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9577A"/>
    <w:rsid w:val="28F95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2020-05-27T05:41:00Z</dcterms:created>
  <dc:creator>运营刘思佳</dc:creator>
  <cp:lastModifiedBy>运营刘思佳</cp:lastModifiedBy>
  <dcterms:modified xsi:type="dcterms:W3CDTF">2020-05-27T05:42:51Z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